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0A" w:rsidRDefault="008B490A" w:rsidP="008B490A">
      <w:pPr>
        <w:pStyle w:val="a5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 w:rsidRPr="00A514D6">
        <w:rPr>
          <w:rFonts w:ascii="黑体" w:eastAsia="黑体" w:hAnsi="黑体" w:hint="eastAsia"/>
          <w:sz w:val="32"/>
          <w:szCs w:val="32"/>
        </w:rPr>
        <w:t>附件</w:t>
      </w:r>
      <w:r w:rsidRPr="00A514D6">
        <w:rPr>
          <w:rFonts w:ascii="黑体" w:eastAsia="黑体" w:hAnsi="黑体"/>
          <w:sz w:val="32"/>
          <w:szCs w:val="32"/>
        </w:rPr>
        <w:t>：</w:t>
      </w:r>
    </w:p>
    <w:p w:rsidR="008B490A" w:rsidRDefault="008B490A" w:rsidP="008B490A">
      <w:pPr>
        <w:pStyle w:val="a5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</w:p>
    <w:p w:rsidR="008B490A" w:rsidRDefault="008B490A" w:rsidP="008B490A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A514D6">
        <w:rPr>
          <w:rFonts w:ascii="方正小标宋简体" w:eastAsia="方正小标宋简体" w:hAnsi="微软雅黑" w:hint="eastAsia"/>
          <w:sz w:val="44"/>
          <w:szCs w:val="44"/>
        </w:rPr>
        <w:t>参观</w:t>
      </w:r>
      <w:r>
        <w:rPr>
          <w:rFonts w:ascii="方正小标宋简体" w:eastAsia="方正小标宋简体" w:hAnsi="微软雅黑" w:hint="eastAsia"/>
          <w:sz w:val="44"/>
          <w:szCs w:val="44"/>
        </w:rPr>
        <w:t>青岛市</w:t>
      </w:r>
      <w:r w:rsidRPr="00A514D6">
        <w:rPr>
          <w:rFonts w:ascii="方正小标宋简体" w:eastAsia="方正小标宋简体" w:hAnsi="微软雅黑" w:hint="eastAsia"/>
          <w:sz w:val="44"/>
          <w:szCs w:val="44"/>
        </w:rPr>
        <w:t>清廉家风教育基地人员名单</w:t>
      </w:r>
    </w:p>
    <w:p w:rsidR="008B490A" w:rsidRDefault="008B490A" w:rsidP="008B490A">
      <w:pPr>
        <w:pStyle w:val="a5"/>
        <w:spacing w:before="0" w:beforeAutospacing="0" w:after="0" w:afterAutospacing="0" w:line="560" w:lineRule="exact"/>
        <w:jc w:val="both"/>
        <w:rPr>
          <w:rFonts w:ascii="黑体" w:eastAsia="黑体" w:hAnsi="黑体"/>
          <w:sz w:val="28"/>
          <w:szCs w:val="28"/>
        </w:rPr>
      </w:pPr>
    </w:p>
    <w:p w:rsidR="008B490A" w:rsidRPr="000F28BA" w:rsidRDefault="008B490A" w:rsidP="008B490A">
      <w:pPr>
        <w:pStyle w:val="a5"/>
        <w:spacing w:before="0" w:beforeAutospacing="0" w:afterLines="50" w:after="156" w:afterAutospacing="0" w:line="56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0F28BA">
        <w:rPr>
          <w:rFonts w:asciiTheme="minorEastAsia" w:eastAsiaTheme="minorEastAsia" w:hAnsiTheme="minorEastAsia" w:hint="eastAsia"/>
          <w:sz w:val="28"/>
          <w:szCs w:val="28"/>
        </w:rPr>
        <w:t>党总支（分党委）：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              2020年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 xml:space="preserve"> 日</w:t>
      </w:r>
    </w:p>
    <w:tbl>
      <w:tblPr>
        <w:tblStyle w:val="a6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577"/>
        <w:gridCol w:w="2967"/>
        <w:gridCol w:w="1276"/>
        <w:gridCol w:w="1275"/>
        <w:gridCol w:w="1853"/>
      </w:tblGrid>
      <w:tr w:rsidR="008B490A" w:rsidRPr="000F28BA" w:rsidTr="00BF6D10">
        <w:trPr>
          <w:trHeight w:val="975"/>
        </w:trPr>
        <w:tc>
          <w:tcPr>
            <w:tcW w:w="1261" w:type="dxa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28BA">
              <w:rPr>
                <w:rFonts w:asciiTheme="minorEastAsia" w:eastAsiaTheme="minorEastAsia" w:hAnsiTheme="minorEastAsia" w:hint="eastAsia"/>
                <w:sz w:val="28"/>
                <w:szCs w:val="28"/>
              </w:rPr>
              <w:t>纪检委员</w:t>
            </w:r>
          </w:p>
          <w:p w:rsidR="008B490A" w:rsidRPr="000F28BA" w:rsidRDefault="008B490A" w:rsidP="00BF6D10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28BA">
              <w:rPr>
                <w:rFonts w:asciiTheme="minorEastAsia" w:eastAsia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577" w:type="dxa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28BA">
              <w:rPr>
                <w:rFonts w:asciiTheme="minorEastAsia" w:eastAsiaTheme="minorEastAsia" w:hAnsiTheme="minorEastAsia" w:hint="eastAsia"/>
                <w:sz w:val="28"/>
                <w:szCs w:val="28"/>
              </w:rPr>
              <w:t>性</w:t>
            </w:r>
          </w:p>
          <w:p w:rsidR="008B490A" w:rsidRPr="000F28BA" w:rsidRDefault="008B490A" w:rsidP="00BF6D10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28BA">
              <w:rPr>
                <w:rFonts w:asciiTheme="minorEastAsia" w:eastAsia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4243" w:type="dxa"/>
            <w:gridSpan w:val="2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28BA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  <w:r w:rsidRPr="000F28BA">
              <w:rPr>
                <w:rFonts w:asciiTheme="minorEastAsia" w:eastAsiaTheme="minorEastAsia" w:hAnsiTheme="minorEastAsia"/>
                <w:sz w:val="28"/>
                <w:szCs w:val="28"/>
              </w:rPr>
              <w:t>职称</w:t>
            </w:r>
          </w:p>
        </w:tc>
        <w:tc>
          <w:tcPr>
            <w:tcW w:w="1275" w:type="dxa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28BA">
              <w:rPr>
                <w:rFonts w:asciiTheme="minorEastAsia" w:eastAsia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1853" w:type="dxa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28B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</w:tr>
      <w:tr w:rsidR="008B490A" w:rsidRPr="000F28BA" w:rsidTr="00BF6D10">
        <w:trPr>
          <w:trHeight w:val="822"/>
        </w:trPr>
        <w:tc>
          <w:tcPr>
            <w:tcW w:w="1261" w:type="dxa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B490A" w:rsidRPr="000F28BA" w:rsidTr="00BF6D10">
        <w:trPr>
          <w:trHeight w:val="865"/>
        </w:trPr>
        <w:tc>
          <w:tcPr>
            <w:tcW w:w="1838" w:type="dxa"/>
            <w:gridSpan w:val="2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乘车地点</w:t>
            </w:r>
          </w:p>
        </w:tc>
        <w:tc>
          <w:tcPr>
            <w:tcW w:w="7371" w:type="dxa"/>
            <w:gridSpan w:val="4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ind w:firstLineChars="250" w:firstLine="70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黄岛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校区</w:t>
            </w:r>
            <w:r>
              <w:rPr>
                <w:rFonts w:hint="eastAsia"/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]         市北校区</w:t>
            </w:r>
            <w:r w:rsidRPr="00F8240E">
              <w:rPr>
                <w:rFonts w:asciiTheme="minorEastAsia" w:eastAsiaTheme="minorEastAsia" w:hAnsiTheme="minorEastAsia"/>
                <w:sz w:val="28"/>
                <w:szCs w:val="28"/>
              </w:rPr>
              <w:t>[   ]</w:t>
            </w:r>
          </w:p>
        </w:tc>
      </w:tr>
      <w:tr w:rsidR="008B490A" w:rsidRPr="000F28BA" w:rsidTr="00BF6D10">
        <w:trPr>
          <w:trHeight w:val="2707"/>
        </w:trPr>
        <w:tc>
          <w:tcPr>
            <w:tcW w:w="9209" w:type="dxa"/>
            <w:gridSpan w:val="6"/>
            <w:vAlign w:val="center"/>
          </w:tcPr>
          <w:p w:rsidR="008B490A" w:rsidRDefault="008B490A" w:rsidP="00BF6D10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28BA">
              <w:rPr>
                <w:rFonts w:asciiTheme="minorEastAsia" w:eastAsiaTheme="minorEastAsia" w:hAnsiTheme="minorEastAsia" w:hint="eastAsia"/>
                <w:sz w:val="28"/>
                <w:szCs w:val="28"/>
              </w:rPr>
              <w:t>纪检委员请假事由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及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审批意见</w:t>
            </w:r>
            <w:r w:rsidRPr="000F28BA"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  <w:p w:rsidR="008B490A" w:rsidRDefault="008B490A" w:rsidP="00BF6D10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B490A" w:rsidRDefault="008B490A" w:rsidP="00BF6D10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B490A" w:rsidRDefault="008B490A" w:rsidP="00BF6D10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</w:t>
            </w:r>
            <w:r w:rsidRPr="00B70886">
              <w:rPr>
                <w:rFonts w:asciiTheme="minorEastAsia" w:eastAsiaTheme="minorEastAsia" w:hAnsiTheme="minorEastAsia" w:hint="eastAsia"/>
                <w:sz w:val="28"/>
                <w:szCs w:val="28"/>
              </w:rPr>
              <w:t>党总支（分党委）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书记</w:t>
            </w:r>
            <w:r w:rsidRPr="00B7088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8B490A" w:rsidRPr="000F28BA" w:rsidTr="00BF6D10">
        <w:trPr>
          <w:trHeight w:val="1002"/>
        </w:trPr>
        <w:tc>
          <w:tcPr>
            <w:tcW w:w="1838" w:type="dxa"/>
            <w:gridSpan w:val="2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28BA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其他参观人员</w:t>
            </w:r>
          </w:p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28BA">
              <w:rPr>
                <w:rFonts w:asciiTheme="minorEastAsia" w:eastAsia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967" w:type="dxa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28B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128" w:type="dxa"/>
            <w:gridSpan w:val="2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B490A" w:rsidRPr="000F28BA" w:rsidTr="00BF6D10">
        <w:trPr>
          <w:trHeight w:val="944"/>
        </w:trPr>
        <w:tc>
          <w:tcPr>
            <w:tcW w:w="1838" w:type="dxa"/>
            <w:gridSpan w:val="2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乘车地点</w:t>
            </w:r>
          </w:p>
        </w:tc>
        <w:tc>
          <w:tcPr>
            <w:tcW w:w="7371" w:type="dxa"/>
            <w:gridSpan w:val="4"/>
            <w:vAlign w:val="center"/>
          </w:tcPr>
          <w:p w:rsidR="008B490A" w:rsidRPr="000F28BA" w:rsidRDefault="008B490A" w:rsidP="00BF6D10">
            <w:pPr>
              <w:pStyle w:val="a5"/>
              <w:spacing w:before="0" w:beforeAutospacing="0" w:after="0" w:afterAutospacing="0" w:line="400" w:lineRule="exact"/>
              <w:ind w:firstLineChars="250" w:firstLine="70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黄岛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校区</w:t>
            </w:r>
            <w:r>
              <w:rPr>
                <w:rFonts w:hint="eastAsia"/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]         市北校区</w:t>
            </w:r>
            <w:r w:rsidRPr="00F8240E">
              <w:rPr>
                <w:rFonts w:asciiTheme="minorEastAsia" w:eastAsiaTheme="minorEastAsia" w:hAnsiTheme="minorEastAsia"/>
                <w:sz w:val="28"/>
                <w:szCs w:val="28"/>
              </w:rPr>
              <w:t>[   ]</w:t>
            </w:r>
          </w:p>
        </w:tc>
      </w:tr>
    </w:tbl>
    <w:p w:rsidR="008B490A" w:rsidRPr="00A514D6" w:rsidRDefault="008B490A" w:rsidP="008B490A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注</w:t>
      </w:r>
      <w:r>
        <w:rPr>
          <w:rFonts w:ascii="仿宋_GB2312" w:eastAsia="仿宋_GB2312" w:hAnsi="微软雅黑"/>
          <w:sz w:val="28"/>
          <w:szCs w:val="28"/>
        </w:rPr>
        <w:t>：请</w:t>
      </w:r>
      <w:r>
        <w:rPr>
          <w:rFonts w:ascii="仿宋_GB2312" w:eastAsia="仿宋_GB2312" w:hAnsi="微软雅黑" w:hint="eastAsia"/>
          <w:sz w:val="28"/>
          <w:szCs w:val="28"/>
        </w:rPr>
        <w:t>参观人员选择</w:t>
      </w:r>
      <w:r>
        <w:rPr>
          <w:rFonts w:ascii="仿宋_GB2312" w:eastAsia="仿宋_GB2312" w:hAnsi="微软雅黑"/>
          <w:sz w:val="28"/>
          <w:szCs w:val="28"/>
        </w:rPr>
        <w:t>乘车地点</w:t>
      </w:r>
      <w:r>
        <w:rPr>
          <w:rFonts w:ascii="仿宋_GB2312" w:eastAsia="仿宋_GB2312" w:hAnsi="微软雅黑" w:hint="eastAsia"/>
          <w:sz w:val="28"/>
          <w:szCs w:val="28"/>
        </w:rPr>
        <w:t>并标注“</w:t>
      </w:r>
      <w:r w:rsidRPr="00C9130D">
        <w:rPr>
          <w:rFonts w:ascii="仿宋_GB2312" w:eastAsia="仿宋_GB2312" w:hAnsi="微软雅黑" w:hint="eastAsia"/>
          <w:b/>
          <w:sz w:val="28"/>
          <w:szCs w:val="28"/>
        </w:rPr>
        <w:t>√</w:t>
      </w:r>
      <w:r>
        <w:rPr>
          <w:rFonts w:ascii="仿宋_GB2312" w:eastAsia="仿宋_GB2312" w:hAnsi="微软雅黑" w:hint="eastAsia"/>
          <w:sz w:val="28"/>
          <w:szCs w:val="28"/>
        </w:rPr>
        <w:t>”。</w:t>
      </w:r>
    </w:p>
    <w:p w:rsidR="008B490A" w:rsidRPr="00A514D6" w:rsidRDefault="008B490A" w:rsidP="008B490A">
      <w:pPr>
        <w:pStyle w:val="a5"/>
        <w:spacing w:before="0" w:beforeAutospacing="0" w:after="0" w:afterAutospacing="0" w:line="560" w:lineRule="exact"/>
        <w:rPr>
          <w:rFonts w:ascii="仿宋_GB2312" w:eastAsia="仿宋_GB2312" w:hAnsi="黑体"/>
          <w:sz w:val="32"/>
          <w:szCs w:val="32"/>
        </w:rPr>
      </w:pPr>
    </w:p>
    <w:p w:rsidR="00F57FA4" w:rsidRPr="008B490A" w:rsidRDefault="00F57FA4">
      <w:bookmarkStart w:id="0" w:name="_GoBack"/>
      <w:bookmarkEnd w:id="0"/>
    </w:p>
    <w:sectPr w:rsidR="00F57FA4" w:rsidRPr="008B490A" w:rsidSect="00465461">
      <w:footerReference w:type="default" r:id="rId6"/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3D" w:rsidRDefault="00AE593D" w:rsidP="008B490A">
      <w:r>
        <w:separator/>
      </w:r>
    </w:p>
  </w:endnote>
  <w:endnote w:type="continuationSeparator" w:id="0">
    <w:p w:rsidR="00AE593D" w:rsidRDefault="00AE593D" w:rsidP="008B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4166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7005" w:rsidRDefault="00AE593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9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9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7005" w:rsidRDefault="00AE59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3D" w:rsidRDefault="00AE593D" w:rsidP="008B490A">
      <w:r>
        <w:separator/>
      </w:r>
    </w:p>
  </w:footnote>
  <w:footnote w:type="continuationSeparator" w:id="0">
    <w:p w:rsidR="00AE593D" w:rsidRDefault="00AE593D" w:rsidP="008B4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6C"/>
    <w:rsid w:val="001935B5"/>
    <w:rsid w:val="001A516C"/>
    <w:rsid w:val="008B490A"/>
    <w:rsid w:val="00AE593D"/>
    <w:rsid w:val="00F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7F9F5-9BFF-454E-AE8A-5F581637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90A"/>
    <w:rPr>
      <w:sz w:val="18"/>
      <w:szCs w:val="18"/>
    </w:rPr>
  </w:style>
  <w:style w:type="paragraph" w:styleId="a5">
    <w:name w:val="Normal (Web)"/>
    <w:basedOn w:val="a"/>
    <w:uiPriority w:val="99"/>
    <w:unhideWhenUsed/>
    <w:rsid w:val="008B4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8B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Feng</cp:lastModifiedBy>
  <cp:revision>2</cp:revision>
  <dcterms:created xsi:type="dcterms:W3CDTF">2020-12-08T02:42:00Z</dcterms:created>
  <dcterms:modified xsi:type="dcterms:W3CDTF">2020-12-08T02:43:00Z</dcterms:modified>
</cp:coreProperties>
</file>